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1E" w:rsidRPr="002C231E" w:rsidRDefault="002C231E" w:rsidP="00EF39E8">
      <w:pPr>
        <w:jc w:val="center"/>
        <w:rPr>
          <w:rFonts w:ascii="Comic Sans MS" w:hAnsi="Comic Sans MS"/>
          <w:b/>
          <w:color w:val="222222"/>
          <w:sz w:val="28"/>
          <w:szCs w:val="28"/>
          <w:u w:val="single"/>
          <w:lang w:val="fr-FR"/>
        </w:rPr>
      </w:pPr>
      <w:r w:rsidRPr="002C231E">
        <w:rPr>
          <w:rFonts w:ascii="Comic Sans MS" w:hAnsi="Comic Sans MS"/>
          <w:b/>
          <w:color w:val="222222"/>
          <w:sz w:val="28"/>
          <w:szCs w:val="28"/>
          <w:u w:val="single"/>
          <w:lang w:val="fr-FR"/>
        </w:rPr>
        <w:t>Études sociales: Buts</w:t>
      </w:r>
      <w:r w:rsidRPr="002C231E">
        <w:rPr>
          <w:rFonts w:ascii="Comic Sans MS" w:hAnsi="Comic Sans MS"/>
          <w:b/>
          <w:color w:val="222222"/>
          <w:sz w:val="28"/>
          <w:szCs w:val="28"/>
          <w:u w:val="single"/>
          <w:lang w:val="fr-FR"/>
        </w:rPr>
        <w:t xml:space="preserve"> d'apprentissage</w:t>
      </w:r>
    </w:p>
    <w:p w:rsidR="00EF39E8" w:rsidRPr="002C231E" w:rsidRDefault="002C231E" w:rsidP="00EF39E8">
      <w:pPr>
        <w:jc w:val="center"/>
        <w:rPr>
          <w:rFonts w:ascii="Comic Sans MS" w:hAnsi="Comic Sans MS"/>
          <w:b/>
          <w:sz w:val="28"/>
          <w:szCs w:val="28"/>
          <w:u w:val="single"/>
          <w:lang w:val="fr-CA"/>
        </w:rPr>
      </w:pPr>
      <w:r w:rsidRPr="002C231E">
        <w:rPr>
          <w:rFonts w:ascii="Comic Sans MS" w:hAnsi="Comic Sans MS"/>
          <w:b/>
          <w:color w:val="222222"/>
          <w:sz w:val="28"/>
          <w:szCs w:val="28"/>
          <w:u w:val="single"/>
          <w:lang w:val="fr-FR"/>
        </w:rPr>
        <w:t>Prem</w:t>
      </w:r>
      <w:bookmarkStart w:id="0" w:name="_GoBack"/>
      <w:bookmarkEnd w:id="0"/>
      <w:r w:rsidRPr="002C231E">
        <w:rPr>
          <w:rFonts w:ascii="Comic Sans MS" w:hAnsi="Comic Sans MS"/>
          <w:b/>
          <w:color w:val="222222"/>
          <w:sz w:val="28"/>
          <w:szCs w:val="28"/>
          <w:u w:val="single"/>
          <w:lang w:val="fr-FR"/>
        </w:rPr>
        <w:t>ières nations de la No</w:t>
      </w:r>
      <w:r w:rsidRPr="002C231E">
        <w:rPr>
          <w:rFonts w:ascii="Comic Sans MS" w:hAnsi="Comic Sans MS"/>
          <w:b/>
          <w:color w:val="222222"/>
          <w:sz w:val="28"/>
          <w:szCs w:val="28"/>
          <w:u w:val="single"/>
          <w:lang w:val="fr-FR"/>
        </w:rPr>
        <w:t xml:space="preserve">uvelle-France </w:t>
      </w:r>
    </w:p>
    <w:p w:rsidR="00EF39E8" w:rsidRPr="002C231E" w:rsidRDefault="00EF39E8" w:rsidP="00EF39E8">
      <w:pPr>
        <w:jc w:val="center"/>
        <w:rPr>
          <w:rFonts w:ascii="Comic Sans MS" w:hAnsi="Comic Sans MS"/>
          <w:sz w:val="28"/>
          <w:szCs w:val="28"/>
          <w:lang w:val="fr-CA"/>
        </w:rPr>
      </w:pPr>
    </w:p>
    <w:p w:rsidR="00EF39E8" w:rsidRPr="002C231E" w:rsidRDefault="002C231E" w:rsidP="00EF39E8">
      <w:pPr>
        <w:rPr>
          <w:rFonts w:ascii="Comic Sans MS" w:hAnsi="Comic Sans MS"/>
          <w:sz w:val="28"/>
          <w:szCs w:val="28"/>
          <w:lang w:val="fr-CA"/>
        </w:rPr>
      </w:pPr>
      <w:r w:rsidRPr="002C231E">
        <w:rPr>
          <w:rFonts w:ascii="Comic Sans MS" w:hAnsi="Comic Sans MS"/>
          <w:sz w:val="28"/>
          <w:szCs w:val="28"/>
          <w:lang w:val="fr-CA"/>
        </w:rPr>
        <w:t>Je peux</w:t>
      </w:r>
      <w:r w:rsidR="00EF39E8" w:rsidRPr="002C231E">
        <w:rPr>
          <w:rFonts w:ascii="Comic Sans MS" w:hAnsi="Comic Sans MS"/>
          <w:sz w:val="28"/>
          <w:szCs w:val="28"/>
          <w:lang w:val="fr-CA"/>
        </w:rPr>
        <w:t>…</w:t>
      </w:r>
    </w:p>
    <w:p w:rsidR="00EF39E8" w:rsidRPr="002C231E" w:rsidRDefault="00EF39E8" w:rsidP="00EF39E8">
      <w:pPr>
        <w:rPr>
          <w:rFonts w:ascii="Comic Sans MS" w:hAnsi="Comic Sans MS"/>
          <w:sz w:val="28"/>
          <w:szCs w:val="28"/>
          <w:lang w:val="fr-CA"/>
        </w:rPr>
      </w:pPr>
    </w:p>
    <w:p w:rsidR="00EF39E8" w:rsidRPr="002C231E" w:rsidRDefault="00EF39E8" w:rsidP="00EF39E8">
      <w:pPr>
        <w:rPr>
          <w:rFonts w:ascii="Comic Sans MS" w:hAnsi="Comic Sans MS"/>
          <w:sz w:val="28"/>
          <w:szCs w:val="28"/>
          <w:lang w:val="fr-CA"/>
        </w:rPr>
      </w:pPr>
      <w:r w:rsidRPr="002C231E">
        <w:rPr>
          <w:rFonts w:ascii="Comic Sans MS" w:hAnsi="Comic Sans MS"/>
          <w:sz w:val="28"/>
          <w:szCs w:val="28"/>
          <w:lang w:val="fr-CA"/>
        </w:rPr>
        <w:t xml:space="preserve">- </w:t>
      </w:r>
      <w:r w:rsidR="002C231E" w:rsidRPr="002C231E">
        <w:rPr>
          <w:rFonts w:ascii="Comic Sans MS" w:hAnsi="Comic Sans MS"/>
          <w:color w:val="222222"/>
          <w:sz w:val="28"/>
          <w:szCs w:val="28"/>
          <w:lang w:val="fr-FR"/>
        </w:rPr>
        <w:t>recueillir et organiser l'inform</w:t>
      </w:r>
      <w:r w:rsidR="002C231E" w:rsidRPr="002C231E">
        <w:rPr>
          <w:rFonts w:ascii="Comic Sans MS" w:hAnsi="Comic Sans MS"/>
          <w:color w:val="222222"/>
          <w:sz w:val="28"/>
          <w:szCs w:val="28"/>
          <w:lang w:val="fr-FR"/>
        </w:rPr>
        <w:t>ation sur les interactions parmi</w:t>
      </w:r>
      <w:r w:rsidR="002C231E" w:rsidRPr="002C231E">
        <w:rPr>
          <w:rFonts w:ascii="Comic Sans MS" w:hAnsi="Comic Sans MS"/>
          <w:color w:val="222222"/>
          <w:sz w:val="28"/>
          <w:szCs w:val="28"/>
          <w:lang w:val="fr-FR"/>
        </w:rPr>
        <w:t xml:space="preserve"> et entre les Pr</w:t>
      </w:r>
      <w:r w:rsidR="002C231E">
        <w:rPr>
          <w:rFonts w:ascii="Comic Sans MS" w:hAnsi="Comic Sans MS"/>
          <w:color w:val="222222"/>
          <w:sz w:val="28"/>
          <w:szCs w:val="28"/>
          <w:lang w:val="fr-FR"/>
        </w:rPr>
        <w:t>emières Nations</w:t>
      </w:r>
    </w:p>
    <w:p w:rsidR="00EF39E8" w:rsidRPr="002C231E" w:rsidRDefault="00EF39E8" w:rsidP="00EF39E8">
      <w:pPr>
        <w:rPr>
          <w:rFonts w:ascii="Comic Sans MS" w:hAnsi="Comic Sans MS"/>
          <w:sz w:val="28"/>
          <w:szCs w:val="28"/>
          <w:lang w:val="fr-CA"/>
        </w:rPr>
      </w:pPr>
      <w:r w:rsidRPr="002C231E">
        <w:rPr>
          <w:rFonts w:ascii="Comic Sans MS" w:hAnsi="Comic Sans MS"/>
          <w:sz w:val="28"/>
          <w:szCs w:val="28"/>
          <w:lang w:val="fr-CA"/>
        </w:rPr>
        <w:t xml:space="preserve">- </w:t>
      </w:r>
      <w:r w:rsidR="002C231E" w:rsidRPr="002C231E">
        <w:rPr>
          <w:rFonts w:ascii="Comic Sans MS" w:hAnsi="Comic Sans MS"/>
          <w:color w:val="222222"/>
          <w:sz w:val="28"/>
          <w:szCs w:val="28"/>
          <w:lang w:val="fr-FR"/>
        </w:rPr>
        <w:t>analyser et construire des cartes</w:t>
      </w:r>
    </w:p>
    <w:p w:rsidR="002C231E" w:rsidRPr="002C231E" w:rsidRDefault="00EF39E8" w:rsidP="002C231E">
      <w:pPr>
        <w:pStyle w:val="HTMLPreformatted"/>
        <w:rPr>
          <w:rFonts w:ascii="Comic Sans MS" w:hAnsi="Comic Sans MS"/>
          <w:color w:val="222222"/>
          <w:sz w:val="28"/>
          <w:szCs w:val="28"/>
          <w:lang w:val="fr-CA"/>
        </w:rPr>
      </w:pPr>
      <w:r w:rsidRPr="002C231E">
        <w:rPr>
          <w:rFonts w:ascii="Comic Sans MS" w:hAnsi="Comic Sans MS"/>
          <w:sz w:val="28"/>
          <w:szCs w:val="28"/>
          <w:lang w:val="fr-CA"/>
        </w:rPr>
        <w:t xml:space="preserve">- </w:t>
      </w:r>
      <w:r w:rsidR="002C231E" w:rsidRPr="002C231E">
        <w:rPr>
          <w:rFonts w:ascii="Comic Sans MS" w:hAnsi="Comic Sans MS"/>
          <w:color w:val="222222"/>
          <w:sz w:val="28"/>
          <w:szCs w:val="28"/>
          <w:lang w:val="fr-FR"/>
        </w:rPr>
        <w:t>identifier les Premières nations principaux dans les Grands Lacs</w:t>
      </w:r>
      <w:r w:rsidR="002C231E">
        <w:rPr>
          <w:rFonts w:ascii="Comic Sans MS" w:hAnsi="Comic Sans MS"/>
          <w:color w:val="222222"/>
          <w:sz w:val="28"/>
          <w:szCs w:val="28"/>
          <w:lang w:val="fr-FR"/>
        </w:rPr>
        <w:t>,</w:t>
      </w:r>
      <w:r w:rsidR="002C231E" w:rsidRPr="002C231E">
        <w:rPr>
          <w:rFonts w:ascii="Comic Sans MS" w:hAnsi="Comic Sans MS"/>
          <w:color w:val="222222"/>
          <w:sz w:val="28"/>
          <w:szCs w:val="28"/>
          <w:lang w:val="fr-FR"/>
        </w:rPr>
        <w:t xml:space="preserve"> région St. Lawrence et du Canada atlantique</w:t>
      </w:r>
    </w:p>
    <w:p w:rsidR="002C231E" w:rsidRDefault="002C231E" w:rsidP="00EF39E8">
      <w:pPr>
        <w:rPr>
          <w:rFonts w:ascii="Comic Sans MS" w:hAnsi="Comic Sans MS"/>
          <w:sz w:val="28"/>
          <w:szCs w:val="28"/>
          <w:lang w:val="fr-CA"/>
        </w:rPr>
      </w:pPr>
    </w:p>
    <w:p w:rsidR="00EF39E8" w:rsidRPr="002C231E" w:rsidRDefault="00EF39E8" w:rsidP="00EF39E8">
      <w:pPr>
        <w:rPr>
          <w:rFonts w:ascii="Comic Sans MS" w:hAnsi="Comic Sans MS"/>
          <w:i/>
          <w:iCs/>
          <w:sz w:val="28"/>
          <w:szCs w:val="28"/>
          <w:lang w:val="fr-CA"/>
        </w:rPr>
      </w:pPr>
      <w:r w:rsidRPr="002C231E">
        <w:rPr>
          <w:rFonts w:ascii="Comic Sans MS" w:hAnsi="Comic Sans MS"/>
          <w:sz w:val="28"/>
          <w:szCs w:val="28"/>
          <w:lang w:val="fr-CA"/>
        </w:rPr>
        <w:t xml:space="preserve">- </w:t>
      </w:r>
      <w:r w:rsidR="002C231E" w:rsidRPr="002C231E">
        <w:rPr>
          <w:rFonts w:ascii="Comic Sans MS" w:hAnsi="Comic Sans MS"/>
          <w:color w:val="222222"/>
          <w:sz w:val="28"/>
          <w:szCs w:val="28"/>
          <w:lang w:val="fr-FR"/>
        </w:rPr>
        <w:t>décrire le</w:t>
      </w:r>
      <w:r w:rsidR="002C231E" w:rsidRPr="002C231E">
        <w:rPr>
          <w:rFonts w:ascii="Comic Sans MS" w:hAnsi="Comic Sans MS"/>
          <w:color w:val="222222"/>
          <w:sz w:val="28"/>
          <w:szCs w:val="28"/>
          <w:lang w:val="fr-FR"/>
        </w:rPr>
        <w:t>s caractéristiques principales des nations sélectionnées</w:t>
      </w:r>
    </w:p>
    <w:p w:rsidR="00EF39E8" w:rsidRPr="002C231E" w:rsidRDefault="00EF39E8" w:rsidP="00EF39E8">
      <w:pPr>
        <w:rPr>
          <w:rFonts w:ascii="Comic Sans MS" w:hAnsi="Comic Sans MS"/>
          <w:sz w:val="28"/>
          <w:szCs w:val="28"/>
          <w:lang w:val="fr-CA"/>
        </w:rPr>
      </w:pPr>
      <w:r w:rsidRPr="002C231E">
        <w:rPr>
          <w:rFonts w:ascii="Comic Sans MS" w:hAnsi="Comic Sans MS"/>
          <w:i/>
          <w:iCs/>
          <w:sz w:val="28"/>
          <w:szCs w:val="28"/>
          <w:lang w:val="fr-CA"/>
        </w:rPr>
        <w:t xml:space="preserve">- </w:t>
      </w:r>
      <w:r w:rsidR="002C231E" w:rsidRPr="002C231E">
        <w:rPr>
          <w:rFonts w:ascii="Comic Sans MS" w:hAnsi="Comic Sans MS"/>
          <w:color w:val="222222"/>
          <w:sz w:val="28"/>
          <w:szCs w:val="28"/>
          <w:lang w:val="fr-FR"/>
        </w:rPr>
        <w:t>décrire certaines interactions importantes entre les Premières nations avant le contact avec les Européens</w:t>
      </w:r>
    </w:p>
    <w:p w:rsidR="002C231E" w:rsidRPr="002C231E" w:rsidRDefault="00EF39E8" w:rsidP="002C231E">
      <w:pPr>
        <w:pStyle w:val="HTMLPreformatted"/>
        <w:rPr>
          <w:rFonts w:ascii="Comic Sans MS" w:hAnsi="Comic Sans MS"/>
          <w:color w:val="222222"/>
          <w:sz w:val="28"/>
          <w:szCs w:val="28"/>
          <w:lang w:val="fr-CA"/>
        </w:rPr>
      </w:pPr>
      <w:r w:rsidRPr="002C231E">
        <w:rPr>
          <w:rFonts w:ascii="Comic Sans MS" w:hAnsi="Comic Sans MS"/>
          <w:sz w:val="28"/>
          <w:szCs w:val="28"/>
          <w:lang w:val="fr-CA"/>
        </w:rPr>
        <w:t xml:space="preserve">- </w:t>
      </w:r>
      <w:r w:rsidR="002C231E" w:rsidRPr="002C231E">
        <w:rPr>
          <w:rFonts w:ascii="Comic Sans MS" w:hAnsi="Comic Sans MS"/>
          <w:color w:val="222222"/>
          <w:sz w:val="28"/>
          <w:szCs w:val="28"/>
          <w:lang w:val="fr-FR"/>
        </w:rPr>
        <w:t>décrire des différences significatives entre les Premières nations</w:t>
      </w:r>
    </w:p>
    <w:p w:rsidR="00EF39E8" w:rsidRPr="002C231E" w:rsidRDefault="00EF39E8" w:rsidP="00EF39E8">
      <w:pPr>
        <w:rPr>
          <w:rFonts w:ascii="Comic Sans MS" w:hAnsi="Comic Sans MS"/>
          <w:sz w:val="28"/>
          <w:szCs w:val="28"/>
          <w:lang w:val="fr-CA"/>
        </w:rPr>
      </w:pPr>
    </w:p>
    <w:p w:rsidR="00EF39E8" w:rsidRPr="002C231E" w:rsidRDefault="00EF39E8" w:rsidP="00EF39E8">
      <w:pPr>
        <w:jc w:val="center"/>
        <w:rPr>
          <w:lang w:val="fr-CA"/>
        </w:rPr>
      </w:pPr>
    </w:p>
    <w:p w:rsidR="00EF39E8" w:rsidRPr="002C231E" w:rsidRDefault="00EF39E8" w:rsidP="00EF39E8">
      <w:pPr>
        <w:jc w:val="center"/>
        <w:rPr>
          <w:lang w:val="fr-CA"/>
        </w:rPr>
      </w:pPr>
    </w:p>
    <w:sectPr w:rsidR="00EF39E8" w:rsidRPr="002C23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E8"/>
    <w:rsid w:val="002C231E"/>
    <w:rsid w:val="00EA4CEE"/>
    <w:rsid w:val="00E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31E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31E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24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921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4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09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98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1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44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5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83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624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8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149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75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65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9397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0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1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06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7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8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77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19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8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59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21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313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92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2016-09-12T15:44:00Z</dcterms:created>
  <dcterms:modified xsi:type="dcterms:W3CDTF">2016-09-12T18:38:00Z</dcterms:modified>
</cp:coreProperties>
</file>