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56" w:rsidRPr="00C04357" w:rsidRDefault="004A0E19" w:rsidP="00C04357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C04357">
        <w:rPr>
          <w:rFonts w:ascii="Comic Sans MS" w:hAnsi="Comic Sans MS"/>
          <w:b/>
          <w:sz w:val="24"/>
          <w:szCs w:val="24"/>
          <w:u w:val="single"/>
        </w:rPr>
        <w:t xml:space="preserve">Buts </w:t>
      </w:r>
      <w:proofErr w:type="spellStart"/>
      <w:r w:rsidRPr="00C04357">
        <w:rPr>
          <w:rFonts w:ascii="Comic Sans MS" w:hAnsi="Comic Sans MS"/>
          <w:b/>
          <w:sz w:val="24"/>
          <w:szCs w:val="24"/>
          <w:u w:val="single"/>
        </w:rPr>
        <w:t>d’apprentissage</w:t>
      </w:r>
      <w:proofErr w:type="spellEnd"/>
    </w:p>
    <w:p w:rsidR="004A0E19" w:rsidRPr="00C04357" w:rsidRDefault="004A0E19" w:rsidP="00C04357">
      <w:pPr>
        <w:spacing w:line="360" w:lineRule="auto"/>
        <w:rPr>
          <w:rFonts w:ascii="Comic Sans MS" w:hAnsi="Comic Sans MS"/>
          <w:sz w:val="24"/>
          <w:szCs w:val="24"/>
        </w:rPr>
      </w:pPr>
    </w:p>
    <w:p w:rsidR="004A0E19" w:rsidRPr="00C04357" w:rsidRDefault="004A0E19" w:rsidP="00C04357">
      <w:pPr>
        <w:spacing w:line="360" w:lineRule="auto"/>
        <w:rPr>
          <w:rFonts w:ascii="Comic Sans MS" w:hAnsi="Comic Sans MS"/>
          <w:sz w:val="24"/>
          <w:szCs w:val="24"/>
          <w:lang w:val="fr-CA"/>
        </w:rPr>
      </w:pPr>
      <w:r w:rsidRPr="00C04357">
        <w:rPr>
          <w:rFonts w:ascii="Comic Sans MS" w:hAnsi="Comic Sans MS"/>
          <w:sz w:val="24"/>
          <w:szCs w:val="24"/>
          <w:lang w:val="fr-CA"/>
        </w:rPr>
        <w:t>Je peux…</w:t>
      </w:r>
    </w:p>
    <w:p w:rsidR="004A0E19" w:rsidRPr="00C04357" w:rsidRDefault="00C04357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  <w:r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 xml:space="preserve">- </w:t>
      </w:r>
      <w:r w:rsidR="004A0E19" w:rsidRPr="00C04357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Déc</w:t>
      </w:r>
      <w:r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 xml:space="preserve">rire quelques-unes des </w:t>
      </w:r>
      <w:r w:rsidRPr="00C04357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c</w:t>
      </w:r>
      <w:r w:rsidRPr="004A0E19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onséquences</w:t>
      </w:r>
      <w:r w:rsidR="004A0E19" w:rsidRPr="00C04357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 xml:space="preserve"> positives et négatives</w:t>
      </w:r>
      <w:r w:rsidR="004A0E19" w:rsidRPr="004A0E19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 xml:space="preserve"> des contacts entre les Premières nations</w:t>
      </w:r>
      <w:r w:rsidR="004A0E19" w:rsidRPr="00C04357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 xml:space="preserve"> </w:t>
      </w:r>
      <w:r w:rsidR="004A0E19" w:rsidRPr="00C04357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 xml:space="preserve">et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 xml:space="preserve">les </w:t>
      </w:r>
      <w:r w:rsidR="004A0E19" w:rsidRPr="00C04357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Européens en Nouvelle-France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.</w:t>
      </w:r>
    </w:p>
    <w:p w:rsidR="004A0E19" w:rsidRPr="00C04357" w:rsidRDefault="004A0E19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</w:p>
    <w:p w:rsidR="004A0E19" w:rsidRPr="00C04357" w:rsidRDefault="00C04357" w:rsidP="00C04357">
      <w:pPr>
        <w:pStyle w:val="HTMLPreformatted"/>
        <w:spacing w:line="360" w:lineRule="auto"/>
        <w:rPr>
          <w:rFonts w:ascii="Comic Sans MS" w:hAnsi="Comic Sans MS"/>
          <w:color w:val="222222"/>
          <w:sz w:val="24"/>
          <w:szCs w:val="24"/>
          <w:lang w:val="fr-CA"/>
        </w:rPr>
      </w:pP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- Analyser les 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 xml:space="preserve"> premiers contacts entre les Premières nations et les Européens en Nouvelle-Franc</w:t>
      </w:r>
      <w:r>
        <w:rPr>
          <w:rFonts w:ascii="Comic Sans MS" w:hAnsi="Comic Sans MS"/>
          <w:color w:val="222222"/>
          <w:sz w:val="24"/>
          <w:szCs w:val="24"/>
          <w:lang w:val="fr-FR"/>
        </w:rPr>
        <w:t>e afin de déterminer comment les deux groupes ont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 xml:space="preserve"> bénéficié</w:t>
      </w:r>
      <w:r>
        <w:rPr>
          <w:rFonts w:ascii="Comic Sans MS" w:hAnsi="Comic Sans MS"/>
          <w:color w:val="222222"/>
          <w:sz w:val="24"/>
          <w:szCs w:val="24"/>
          <w:lang w:val="fr-FR"/>
        </w:rPr>
        <w:t>.</w:t>
      </w:r>
    </w:p>
    <w:p w:rsidR="004A0E19" w:rsidRPr="00C04357" w:rsidRDefault="004A0E19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CA" w:eastAsia="en-CA"/>
        </w:rPr>
      </w:pPr>
    </w:p>
    <w:p w:rsidR="004A0E19" w:rsidRPr="00C04357" w:rsidRDefault="00C04357" w:rsidP="00C04357">
      <w:pPr>
        <w:pStyle w:val="HTMLPreformatted"/>
        <w:spacing w:line="360" w:lineRule="auto"/>
        <w:rPr>
          <w:rFonts w:ascii="Comic Sans MS" w:hAnsi="Comic Sans MS"/>
          <w:color w:val="222222"/>
          <w:sz w:val="24"/>
          <w:szCs w:val="24"/>
          <w:lang w:val="fr-CA"/>
        </w:rPr>
      </w:pPr>
      <w:r>
        <w:rPr>
          <w:rFonts w:ascii="Comic Sans MS" w:hAnsi="Comic Sans MS"/>
          <w:color w:val="222222"/>
          <w:sz w:val="24"/>
          <w:szCs w:val="24"/>
          <w:lang w:val="fr-CA"/>
        </w:rPr>
        <w:t xml:space="preserve">- 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>Exp</w:t>
      </w:r>
      <w:r>
        <w:rPr>
          <w:rFonts w:ascii="Comic Sans MS" w:hAnsi="Comic Sans MS"/>
          <w:color w:val="222222"/>
          <w:sz w:val="24"/>
          <w:szCs w:val="24"/>
          <w:lang w:val="fr-FR"/>
        </w:rPr>
        <w:t>liquer comment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 xml:space="preserve"> les interactions entre les Premières nations et les Européens en Nouvelle-France </w:t>
      </w:r>
      <w:r>
        <w:rPr>
          <w:rFonts w:ascii="Comic Sans MS" w:hAnsi="Comic Sans MS"/>
          <w:color w:val="222222"/>
          <w:sz w:val="24"/>
          <w:szCs w:val="24"/>
          <w:lang w:val="fr-FR"/>
        </w:rPr>
        <w:t>sont liées au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 xml:space="preserve"> Canada</w:t>
      </w: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 moderne.</w:t>
      </w:r>
    </w:p>
    <w:p w:rsidR="004A0E19" w:rsidRPr="00C04357" w:rsidRDefault="004A0E19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CA" w:eastAsia="en-CA"/>
        </w:rPr>
      </w:pPr>
    </w:p>
    <w:p w:rsidR="00C04357" w:rsidRPr="00C04357" w:rsidRDefault="00C04357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</w:pPr>
      <w:r>
        <w:rPr>
          <w:rFonts w:ascii="Comic Sans MS" w:eastAsia="Times New Roman" w:hAnsi="Comic Sans MS" w:cs="Courier New"/>
          <w:color w:val="222222"/>
          <w:sz w:val="24"/>
          <w:szCs w:val="24"/>
          <w:lang w:val="fr-CA" w:eastAsia="en-CA"/>
        </w:rPr>
        <w:t xml:space="preserve">- </w:t>
      </w:r>
      <w:r w:rsidR="004A0E19" w:rsidRPr="004A0E19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>Recueillir et organiser des informations</w:t>
      </w:r>
      <w:r w:rsidR="004A0E19" w:rsidRPr="00C04357"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  <w:t xml:space="preserve"> </w:t>
      </w:r>
      <w:r w:rsidR="004A0E19" w:rsidRPr="00C04357"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à propos des interactions entre les Premières Nations et les Européens au cours de cette période, en utilisant une variété de sources primaires et secondaires qui présentent différentes perspectives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val="fr-FR" w:eastAsia="en-CA"/>
        </w:rPr>
        <w:t>.</w:t>
      </w:r>
    </w:p>
    <w:p w:rsidR="004A0E19" w:rsidRPr="00C04357" w:rsidRDefault="00C04357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hAnsi="Comic Sans MS"/>
          <w:color w:val="222222"/>
          <w:sz w:val="24"/>
          <w:szCs w:val="24"/>
          <w:lang w:val="fr-FR"/>
        </w:rPr>
      </w:pPr>
      <w:r>
        <w:rPr>
          <w:rFonts w:ascii="Comic Sans MS" w:hAnsi="Comic Sans MS"/>
          <w:color w:val="222222"/>
          <w:sz w:val="24"/>
          <w:szCs w:val="24"/>
          <w:lang w:val="fr-FR"/>
        </w:rPr>
        <w:t>- Décrire les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 xml:space="preserve"> motifs de l'exploration des Européens au début du Canada et l'établissement de colonies permanentes</w:t>
      </w:r>
      <w:r>
        <w:rPr>
          <w:rFonts w:ascii="Comic Sans MS" w:hAnsi="Comic Sans MS"/>
          <w:color w:val="222222"/>
          <w:sz w:val="24"/>
          <w:szCs w:val="24"/>
          <w:lang w:val="fr-FR"/>
        </w:rPr>
        <w:t>.</w:t>
      </w:r>
    </w:p>
    <w:p w:rsidR="004A0E19" w:rsidRPr="00C04357" w:rsidRDefault="00C04357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hAnsi="Comic Sans MS"/>
          <w:color w:val="222222"/>
          <w:sz w:val="24"/>
          <w:szCs w:val="24"/>
          <w:lang w:val="fr-FR"/>
        </w:rPr>
      </w:pP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- 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>Décrivent des aspects significatifs des interactions entre les Premières Nations et les explorateurs et colons européens durant cette période</w:t>
      </w:r>
      <w:r>
        <w:rPr>
          <w:rFonts w:ascii="Comic Sans MS" w:hAnsi="Comic Sans MS"/>
          <w:color w:val="222222"/>
          <w:sz w:val="24"/>
          <w:szCs w:val="24"/>
          <w:lang w:val="fr-FR"/>
        </w:rPr>
        <w:t>.</w:t>
      </w:r>
    </w:p>
    <w:p w:rsidR="004A0E19" w:rsidRPr="00C04357" w:rsidRDefault="00C04357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hAnsi="Comic Sans MS"/>
          <w:color w:val="222222"/>
          <w:sz w:val="24"/>
          <w:szCs w:val="24"/>
          <w:lang w:val="fr-FR"/>
        </w:rPr>
      </w:pP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- 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 xml:space="preserve">Décrire certaines différences importantes entre les Premières nations et </w:t>
      </w:r>
      <w:r>
        <w:rPr>
          <w:rFonts w:ascii="Comic Sans MS" w:hAnsi="Comic Sans MS"/>
          <w:color w:val="222222"/>
          <w:sz w:val="24"/>
          <w:szCs w:val="24"/>
          <w:lang w:val="fr-FR"/>
        </w:rPr>
        <w:t>les E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>uropéens au début du Canada</w:t>
      </w:r>
      <w:r>
        <w:rPr>
          <w:rFonts w:ascii="Comic Sans MS" w:hAnsi="Comic Sans MS"/>
          <w:color w:val="222222"/>
          <w:sz w:val="24"/>
          <w:szCs w:val="24"/>
          <w:lang w:val="fr-FR"/>
        </w:rPr>
        <w:t>.</w:t>
      </w:r>
    </w:p>
    <w:p w:rsidR="004A0E19" w:rsidRPr="00C04357" w:rsidRDefault="00C04357" w:rsidP="00C04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eastAsia="Times New Roman" w:hAnsi="Comic Sans MS" w:cs="Courier New"/>
          <w:color w:val="222222"/>
          <w:sz w:val="24"/>
          <w:szCs w:val="24"/>
          <w:lang w:val="fr-FR" w:eastAsia="en-CA"/>
        </w:rPr>
      </w:pPr>
      <w:r>
        <w:rPr>
          <w:rFonts w:ascii="Comic Sans MS" w:hAnsi="Comic Sans MS"/>
          <w:color w:val="222222"/>
          <w:sz w:val="24"/>
          <w:szCs w:val="24"/>
          <w:lang w:val="fr-FR"/>
        </w:rPr>
        <w:lastRenderedPageBreak/>
        <w:t xml:space="preserve">- </w:t>
      </w:r>
      <w:r w:rsidR="004A0E19" w:rsidRPr="00C04357">
        <w:rPr>
          <w:rFonts w:ascii="Comic Sans MS" w:hAnsi="Comic Sans MS"/>
          <w:color w:val="222222"/>
          <w:sz w:val="24"/>
          <w:szCs w:val="24"/>
          <w:lang w:val="fr-FR"/>
        </w:rPr>
        <w:t>Décrire certains effets importants des conflits européens sur les Premières Nations et sur les premières années du Canada</w:t>
      </w:r>
      <w:r>
        <w:rPr>
          <w:rFonts w:ascii="Comic Sans MS" w:hAnsi="Comic Sans MS"/>
          <w:color w:val="222222"/>
          <w:sz w:val="24"/>
          <w:szCs w:val="24"/>
          <w:lang w:val="fr-FR"/>
        </w:rPr>
        <w:t>.</w:t>
      </w:r>
    </w:p>
    <w:sectPr w:rsidR="004A0E19" w:rsidRPr="00C04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17"/>
    <w:multiLevelType w:val="hybridMultilevel"/>
    <w:tmpl w:val="09C4F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F46CA"/>
    <w:multiLevelType w:val="hybridMultilevel"/>
    <w:tmpl w:val="D9AE7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9"/>
    <w:rsid w:val="002A28A6"/>
    <w:rsid w:val="004A0E19"/>
    <w:rsid w:val="006B0C56"/>
    <w:rsid w:val="00C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E19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E19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9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80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5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8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24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8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7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1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27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50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53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3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9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6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6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23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7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1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1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3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80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9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5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0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2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5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11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1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95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54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91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3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02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1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1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60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40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46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39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40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0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1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07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1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5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2016-12-13T19:39:00Z</dcterms:created>
  <dcterms:modified xsi:type="dcterms:W3CDTF">2016-12-13T19:39:00Z</dcterms:modified>
</cp:coreProperties>
</file>