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3F" w:rsidRPr="0008583F" w:rsidRDefault="00636142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Kristen ITC" w:eastAsia="Times New Roman" w:hAnsi="Kristen ITC" w:cs="Courier New"/>
          <w:b/>
          <w:color w:val="222222"/>
          <w:sz w:val="28"/>
          <w:szCs w:val="28"/>
          <w:u w:val="single"/>
          <w:lang w:val="fr-FR" w:eastAsia="en-CA"/>
        </w:rPr>
      </w:pPr>
      <w:r>
        <w:rPr>
          <w:rFonts w:ascii="Kristen ITC" w:eastAsia="Times New Roman" w:hAnsi="Kristen ITC" w:cs="Courier New"/>
          <w:b/>
          <w:color w:val="222222"/>
          <w:sz w:val="28"/>
          <w:szCs w:val="28"/>
          <w:u w:val="single"/>
          <w:lang w:val="fr-FR" w:eastAsia="en-CA"/>
        </w:rPr>
        <w:t>L’heure Génie</w:t>
      </w:r>
      <w:r w:rsidR="0008583F" w:rsidRPr="0008583F">
        <w:rPr>
          <w:rFonts w:ascii="Kristen ITC" w:eastAsia="Times New Roman" w:hAnsi="Kristen ITC" w:cs="Courier New"/>
          <w:b/>
          <w:color w:val="222222"/>
          <w:sz w:val="28"/>
          <w:szCs w:val="28"/>
          <w:u w:val="single"/>
          <w:lang w:val="fr-FR" w:eastAsia="en-CA"/>
        </w:rPr>
        <w:t>:</w:t>
      </w:r>
    </w:p>
    <w:p w:rsidR="0008583F" w:rsidRPr="00FC5A4E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Times New Roman"/>
          <w:b/>
          <w:color w:val="222222"/>
          <w:sz w:val="28"/>
          <w:szCs w:val="28"/>
          <w:u w:val="single"/>
          <w:lang w:val="fr-FR" w:eastAsia="en-CA"/>
        </w:rPr>
      </w:pPr>
      <w:r w:rsidRPr="00FC5A4E">
        <w:rPr>
          <w:rFonts w:ascii="Kristen ITC" w:eastAsia="Times New Roman" w:hAnsi="Kristen ITC" w:cs="Times New Roman"/>
          <w:b/>
          <w:color w:val="222222"/>
          <w:sz w:val="28"/>
          <w:szCs w:val="28"/>
          <w:u w:val="single"/>
          <w:lang w:val="fr-FR" w:eastAsia="en-CA"/>
        </w:rPr>
        <w:t xml:space="preserve">Proposition de projet </w:t>
      </w:r>
    </w:p>
    <w:p w:rsid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pStyle w:val="HTMLPreformatted"/>
        <w:rPr>
          <w:rFonts w:ascii="Comic Sans MS" w:hAnsi="Comic Sans MS"/>
          <w:color w:val="222222"/>
          <w:sz w:val="24"/>
          <w:szCs w:val="24"/>
          <w:lang w:val="fr-FR"/>
        </w:rPr>
      </w:pPr>
      <w:r>
        <w:rPr>
          <w:rFonts w:ascii="Comic Sans MS" w:hAnsi="Comic Sans MS"/>
          <w:color w:val="222222"/>
          <w:sz w:val="24"/>
          <w:szCs w:val="24"/>
          <w:lang w:val="fr-FR"/>
        </w:rPr>
        <w:t>Une fois que vous avez décidé</w:t>
      </w: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 xml:space="preserve"> laquelle de vos passion</w:t>
      </w:r>
      <w:r>
        <w:rPr>
          <w:rFonts w:ascii="Comic Sans MS" w:hAnsi="Comic Sans MS"/>
          <w:color w:val="222222"/>
          <w:sz w:val="24"/>
          <w:szCs w:val="24"/>
          <w:lang w:val="fr-FR"/>
        </w:rPr>
        <w:t>s vous allez utiliser comme</w:t>
      </w: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 xml:space="preserve"> votre projet passion, vous dev</w:t>
      </w:r>
      <w:r w:rsidR="00FC5A4E">
        <w:rPr>
          <w:rFonts w:ascii="Comic Sans MS" w:hAnsi="Comic Sans MS"/>
          <w:color w:val="222222"/>
          <w:sz w:val="24"/>
          <w:szCs w:val="24"/>
          <w:lang w:val="fr-FR"/>
        </w:rPr>
        <w:t>ez me soumettre une proposition</w:t>
      </w: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. </w:t>
      </w: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>Ceci sera soumis sous forme de proposition écrite. Il doit répondre à toutes les questions que j'ai au sujet de votre projet Passion, mais si nécessaire, nous</w:t>
      </w: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 pouvons aussi discuter un peu </w:t>
      </w: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>votre proposition.</w:t>
      </w:r>
    </w:p>
    <w:p w:rsidR="0008583F" w:rsidRPr="0008583F" w:rsidRDefault="0008583F" w:rsidP="0008583F">
      <w:pPr>
        <w:pStyle w:val="HTMLPreformatted"/>
        <w:rPr>
          <w:rFonts w:ascii="Comic Sans MS" w:hAnsi="Comic Sans MS"/>
          <w:color w:val="222222"/>
          <w:sz w:val="24"/>
          <w:szCs w:val="24"/>
          <w:lang w:val="fr-FR"/>
        </w:rPr>
      </w:pPr>
    </w:p>
    <w:p w:rsidR="0008583F" w:rsidRPr="0008583F" w:rsidRDefault="0008583F" w:rsidP="0008583F">
      <w:pPr>
        <w:pStyle w:val="HTMLPreformatted"/>
        <w:rPr>
          <w:rFonts w:ascii="Comic Sans MS" w:hAnsi="Comic Sans MS"/>
          <w:color w:val="222222"/>
          <w:sz w:val="24"/>
          <w:szCs w:val="24"/>
          <w:lang w:val="fr-FR"/>
        </w:rPr>
      </w:pPr>
    </w:p>
    <w:p w:rsidR="0008583F" w:rsidRPr="0008583F" w:rsidRDefault="0008583F" w:rsidP="0008583F">
      <w:pPr>
        <w:pStyle w:val="HTMLPreformatted"/>
        <w:rPr>
          <w:rFonts w:ascii="Comic Sans MS" w:hAnsi="Comic Sans MS"/>
          <w:color w:val="222222"/>
          <w:sz w:val="24"/>
          <w:szCs w:val="24"/>
          <w:lang w:val="fr-CA"/>
        </w:rPr>
      </w:pP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>Votre propos</w:t>
      </w:r>
      <w:r>
        <w:rPr>
          <w:rFonts w:ascii="Comic Sans MS" w:hAnsi="Comic Sans MS"/>
          <w:color w:val="222222"/>
          <w:sz w:val="24"/>
          <w:szCs w:val="24"/>
          <w:lang w:val="fr-FR"/>
        </w:rPr>
        <w:t>ition doit expliquer</w:t>
      </w: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>:</w:t>
      </w: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fr-CA" w:eastAsia="en-CA"/>
        </w:rPr>
      </w:pP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  <w:t>Votre passion choisie</w:t>
      </w: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</w:pPr>
      <w:r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Qu’est-ce que vous avez choisi pour votre Passion</w:t>
      </w:r>
      <w:r w:rsidRPr="0008583F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?</w:t>
      </w: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Pourquoi avez-vous choisi cette Passion en particulier?</w:t>
      </w:r>
    </w:p>
    <w:p w:rsidR="002215D0" w:rsidRPr="0008583F" w:rsidRDefault="0008583F" w:rsidP="0008583F">
      <w:pP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Quel est votre but ultime dans la poursuite de cette passion?</w:t>
      </w:r>
    </w:p>
    <w:p w:rsidR="0008583F" w:rsidRPr="0008583F" w:rsidRDefault="0008583F" w:rsidP="0008583F">
      <w:pP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  <w:t>Ressources que vous utiliserez</w:t>
      </w:r>
    </w:p>
    <w:p w:rsidR="0008583F" w:rsidRPr="0008583F" w:rsidRDefault="0008583F" w:rsidP="0008583F">
      <w:pP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Permettez-moi de savoir qui, ou quoi, vous aidera à travailler sur cette passion, et comment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 xml:space="preserve"> vous pensez </w:t>
      </w:r>
      <w:proofErr w:type="gramStart"/>
      <w: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qu'ils</w:t>
      </w:r>
      <w:r w:rsidRPr="0008583F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 xml:space="preserve"> vous aidera</w:t>
      </w:r>
      <w:proofErr w:type="gramEnd"/>
      <w:r w:rsidRPr="0008583F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 xml:space="preserve"> à atteindre votre objectif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.</w:t>
      </w:r>
    </w:p>
    <w:p w:rsidR="0008583F" w:rsidRPr="0008583F" w:rsidRDefault="0008583F" w:rsidP="0008583F">
      <w:pP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</w:p>
    <w:p w:rsid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  <w:t>Votre plan initial</w:t>
      </w: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Comment prévoyez-vous utiliser votre temps pour travailler sur cette Passion?</w:t>
      </w:r>
    </w:p>
    <w:p w:rsidR="00FC5A4E" w:rsidRDefault="00FC5A4E" w:rsidP="0008583F">
      <w:pPr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</w:pPr>
    </w:p>
    <w:p w:rsidR="0008583F" w:rsidRPr="0008583F" w:rsidRDefault="0008583F" w:rsidP="0008583F">
      <w:pP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  <w:r w:rsidRPr="0008583F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Allez-vous utiliser le temps en dehors du temps de classe alloué pour travailler sur cette passion de la vôtre?</w:t>
      </w:r>
    </w:p>
    <w:p w:rsidR="0008583F" w:rsidRPr="0008583F" w:rsidRDefault="0008583F" w:rsidP="0008583F">
      <w:pP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</w:p>
    <w:p w:rsidR="0008583F" w:rsidRPr="00FC5A4E" w:rsidRDefault="0008583F" w:rsidP="0008583F">
      <w:pPr>
        <w:pStyle w:val="HTMLPreformatted"/>
        <w:rPr>
          <w:rFonts w:ascii="Comic Sans MS" w:hAnsi="Comic Sans MS"/>
          <w:b/>
          <w:color w:val="222222"/>
          <w:sz w:val="24"/>
          <w:szCs w:val="24"/>
          <w:lang w:val="fr-FR"/>
        </w:rPr>
      </w:pPr>
      <w:r w:rsidRPr="00FC5A4E">
        <w:rPr>
          <w:rFonts w:ascii="Comic Sans MS" w:hAnsi="Comic Sans MS"/>
          <w:b/>
          <w:color w:val="222222"/>
          <w:sz w:val="24"/>
          <w:szCs w:val="24"/>
          <w:lang w:val="fr-FR"/>
        </w:rPr>
        <w:lastRenderedPageBreak/>
        <w:t>Évaluation</w:t>
      </w:r>
    </w:p>
    <w:p w:rsidR="0008583F" w:rsidRPr="0008583F" w:rsidRDefault="0008583F" w:rsidP="0008583F">
      <w:pPr>
        <w:pStyle w:val="HTMLPreformatted"/>
        <w:rPr>
          <w:rFonts w:ascii="Comic Sans MS" w:hAnsi="Comic Sans MS"/>
          <w:color w:val="222222"/>
          <w:sz w:val="24"/>
          <w:szCs w:val="24"/>
          <w:lang w:val="fr-FR"/>
        </w:rPr>
      </w:pP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>Comment saurez-vous que vous avez atteint votre objectif?</w:t>
      </w:r>
    </w:p>
    <w:p w:rsidR="0008583F" w:rsidRPr="0008583F" w:rsidRDefault="0008583F" w:rsidP="0008583F">
      <w:pPr>
        <w:pStyle w:val="HTMLPreformatted"/>
        <w:rPr>
          <w:rFonts w:ascii="Comic Sans MS" w:hAnsi="Comic Sans MS"/>
          <w:color w:val="222222"/>
          <w:sz w:val="24"/>
          <w:szCs w:val="24"/>
          <w:lang w:val="fr-CA"/>
        </w:rPr>
      </w:pP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>Comment allez-vous démontrer votre réussite à la</w:t>
      </w:r>
      <w:r w:rsidR="00FC5A4E">
        <w:rPr>
          <w:rFonts w:ascii="Comic Sans MS" w:hAnsi="Comic Sans MS"/>
          <w:color w:val="222222"/>
          <w:sz w:val="24"/>
          <w:szCs w:val="24"/>
          <w:lang w:val="fr-FR"/>
        </w:rPr>
        <w:t xml:space="preserve"> classe ?</w:t>
      </w:r>
      <w:r w:rsidRPr="0008583F">
        <w:rPr>
          <w:rFonts w:ascii="Comic Sans MS" w:hAnsi="Comic Sans MS"/>
          <w:color w:val="222222"/>
          <w:sz w:val="24"/>
          <w:szCs w:val="24"/>
          <w:lang w:val="fr-FR"/>
        </w:rPr>
        <w:t xml:space="preserve"> </w:t>
      </w:r>
    </w:p>
    <w:p w:rsidR="0008583F" w:rsidRPr="0008583F" w:rsidRDefault="0008583F" w:rsidP="0008583F">
      <w:pPr>
        <w:rPr>
          <w:lang w:val="fr-CA"/>
        </w:rPr>
      </w:pPr>
      <w:bookmarkStart w:id="0" w:name="_GoBack"/>
      <w:bookmarkEnd w:id="0"/>
    </w:p>
    <w:sectPr w:rsidR="0008583F" w:rsidRPr="00085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3F"/>
    <w:rsid w:val="0008583F"/>
    <w:rsid w:val="002215D0"/>
    <w:rsid w:val="00345E5F"/>
    <w:rsid w:val="00636142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83F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83F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3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19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8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7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5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9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9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17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70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05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1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8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85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1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0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25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2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94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170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8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4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82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6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2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33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8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8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5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0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23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33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2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06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75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3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79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00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13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0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7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0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7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8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10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8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990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26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1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57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1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13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13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2016-11-01T15:47:00Z</dcterms:created>
  <dcterms:modified xsi:type="dcterms:W3CDTF">2016-11-10T20:18:00Z</dcterms:modified>
</cp:coreProperties>
</file>